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8402" w14:textId="77777777" w:rsidR="001E7179" w:rsidRPr="001E7179" w:rsidRDefault="001E7179" w:rsidP="001E71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7179">
        <w:rPr>
          <w:rFonts w:ascii="Times New Roman" w:hAnsi="Times New Roman" w:cs="Times New Roman"/>
          <w:b/>
          <w:bCs/>
          <w:sz w:val="28"/>
          <w:szCs w:val="28"/>
        </w:rPr>
        <w:t>Организации и индивидуальные предприниматели, поставляющие и оказывающие пищевые продукты в детский сад</w:t>
      </w:r>
    </w:p>
    <w:p w14:paraId="758A44AC" w14:textId="77777777" w:rsidR="001E7179" w:rsidRPr="001E7179" w:rsidRDefault="001E7179" w:rsidP="001E7179">
      <w:pPr>
        <w:rPr>
          <w:rFonts w:ascii="Times New Roman" w:hAnsi="Times New Roman" w:cs="Times New Roman"/>
          <w:sz w:val="28"/>
          <w:szCs w:val="28"/>
        </w:rPr>
      </w:pPr>
      <w:r w:rsidRPr="001E7179">
        <w:rPr>
          <w:rFonts w:ascii="Times New Roman" w:hAnsi="Times New Roman" w:cs="Times New Roman"/>
          <w:b/>
          <w:bCs/>
          <w:sz w:val="28"/>
          <w:szCs w:val="28"/>
        </w:rPr>
        <w:t>Юридические лица не оказывают услуги по организации питания. В рационе не используются полуфабрикаты. Все блюда готовятся на пищеблоке ДОУ штатными поварами.</w:t>
      </w:r>
    </w:p>
    <w:p w14:paraId="547975BE" w14:textId="77777777" w:rsidR="001E7179" w:rsidRPr="001E7179" w:rsidRDefault="001E7179" w:rsidP="001E7179">
      <w:pPr>
        <w:rPr>
          <w:rFonts w:ascii="Times New Roman" w:hAnsi="Times New Roman" w:cs="Times New Roman"/>
          <w:sz w:val="28"/>
          <w:szCs w:val="28"/>
        </w:rPr>
      </w:pPr>
      <w:r w:rsidRPr="001E7179">
        <w:rPr>
          <w:rFonts w:ascii="Times New Roman" w:hAnsi="Times New Roman" w:cs="Times New Roman"/>
          <w:sz w:val="28"/>
          <w:szCs w:val="28"/>
        </w:rPr>
        <w:t>Обеспечение продуктами питания ИП:</w:t>
      </w:r>
    </w:p>
    <w:p w14:paraId="52A6CC38" w14:textId="77777777" w:rsidR="001E7179" w:rsidRPr="001E7179" w:rsidRDefault="001E7179" w:rsidP="001E7179">
      <w:pPr>
        <w:rPr>
          <w:rFonts w:ascii="Times New Roman" w:hAnsi="Times New Roman" w:cs="Times New Roman"/>
          <w:sz w:val="28"/>
          <w:szCs w:val="28"/>
        </w:rPr>
      </w:pPr>
      <w:r w:rsidRPr="001E7179">
        <w:rPr>
          <w:rFonts w:ascii="Times New Roman" w:hAnsi="Times New Roman" w:cs="Times New Roman"/>
          <w:sz w:val="28"/>
          <w:szCs w:val="28"/>
        </w:rPr>
        <w:t>Исполнитель:</w:t>
      </w:r>
      <w:r w:rsidRPr="001E7179">
        <w:rPr>
          <w:rFonts w:ascii="Times New Roman" w:hAnsi="Times New Roman" w:cs="Times New Roman"/>
          <w:sz w:val="28"/>
          <w:szCs w:val="28"/>
        </w:rPr>
        <w:br/>
        <w:t>И.П. Черных Надежда Матвеевна</w:t>
      </w:r>
      <w:r w:rsidRPr="001E7179">
        <w:rPr>
          <w:rFonts w:ascii="Times New Roman" w:hAnsi="Times New Roman" w:cs="Times New Roman"/>
          <w:sz w:val="28"/>
          <w:szCs w:val="28"/>
        </w:rPr>
        <w:br/>
        <w:t>ОГРН 304170306300219</w:t>
      </w:r>
      <w:r w:rsidRPr="001E7179">
        <w:rPr>
          <w:rFonts w:ascii="Times New Roman" w:hAnsi="Times New Roman" w:cs="Times New Roman"/>
          <w:sz w:val="28"/>
          <w:szCs w:val="28"/>
        </w:rPr>
        <w:br/>
        <w:t>ИНН 170300637694</w:t>
      </w:r>
      <w:r w:rsidRPr="001E7179">
        <w:rPr>
          <w:rFonts w:ascii="Times New Roman" w:hAnsi="Times New Roman" w:cs="Times New Roman"/>
          <w:sz w:val="28"/>
          <w:szCs w:val="28"/>
        </w:rPr>
        <w:br/>
        <w:t xml:space="preserve">Адрес: </w:t>
      </w:r>
      <w:proofErr w:type="spellStart"/>
      <w:r w:rsidRPr="001E7179">
        <w:rPr>
          <w:rFonts w:ascii="Times New Roman" w:hAnsi="Times New Roman" w:cs="Times New Roman"/>
          <w:sz w:val="28"/>
          <w:szCs w:val="28"/>
        </w:rPr>
        <w:t>с.Ырбан</w:t>
      </w:r>
      <w:proofErr w:type="spellEnd"/>
      <w:r w:rsidRPr="001E7179">
        <w:rPr>
          <w:rFonts w:ascii="Times New Roman" w:hAnsi="Times New Roman" w:cs="Times New Roman"/>
          <w:sz w:val="28"/>
          <w:szCs w:val="28"/>
        </w:rPr>
        <w:t>, ул. Набережная д.8</w:t>
      </w:r>
      <w:r w:rsidRPr="001E7179">
        <w:rPr>
          <w:rFonts w:ascii="Times New Roman" w:hAnsi="Times New Roman" w:cs="Times New Roman"/>
          <w:sz w:val="28"/>
          <w:szCs w:val="28"/>
        </w:rPr>
        <w:br/>
        <w:t>кор./сч.30101810800000000627</w:t>
      </w:r>
      <w:r w:rsidRPr="001E7179">
        <w:rPr>
          <w:rFonts w:ascii="Times New Roman" w:hAnsi="Times New Roman" w:cs="Times New Roman"/>
          <w:sz w:val="28"/>
          <w:szCs w:val="28"/>
        </w:rPr>
        <w:br/>
        <w:t>р/</w:t>
      </w:r>
      <w:proofErr w:type="spellStart"/>
      <w:r w:rsidRPr="001E717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1E7179">
        <w:rPr>
          <w:rFonts w:ascii="Times New Roman" w:hAnsi="Times New Roman" w:cs="Times New Roman"/>
          <w:sz w:val="28"/>
          <w:szCs w:val="28"/>
        </w:rPr>
        <w:t xml:space="preserve"> 40802810265000100680</w:t>
      </w:r>
      <w:r w:rsidRPr="001E7179">
        <w:rPr>
          <w:rFonts w:ascii="Times New Roman" w:hAnsi="Times New Roman" w:cs="Times New Roman"/>
          <w:sz w:val="28"/>
          <w:szCs w:val="28"/>
        </w:rPr>
        <w:br/>
        <w:t>Красноярское отделение Nº8646</w:t>
      </w:r>
      <w:r w:rsidRPr="001E7179">
        <w:rPr>
          <w:rFonts w:ascii="Times New Roman" w:hAnsi="Times New Roman" w:cs="Times New Roman"/>
          <w:sz w:val="28"/>
          <w:szCs w:val="28"/>
        </w:rPr>
        <w:br/>
        <w:t xml:space="preserve">ПАО Сбербанк России </w:t>
      </w:r>
      <w:proofErr w:type="spellStart"/>
      <w:r w:rsidRPr="001E7179">
        <w:rPr>
          <w:rFonts w:ascii="Times New Roman" w:hAnsi="Times New Roman" w:cs="Times New Roman"/>
          <w:sz w:val="28"/>
          <w:szCs w:val="28"/>
        </w:rPr>
        <w:t>г.Кызыл</w:t>
      </w:r>
      <w:proofErr w:type="spellEnd"/>
      <w:r w:rsidRPr="001E7179">
        <w:rPr>
          <w:rFonts w:ascii="Times New Roman" w:hAnsi="Times New Roman" w:cs="Times New Roman"/>
          <w:sz w:val="28"/>
          <w:szCs w:val="28"/>
        </w:rPr>
        <w:br/>
        <w:t>БИК 040404627</w:t>
      </w:r>
      <w:r w:rsidRPr="001E7179">
        <w:rPr>
          <w:rFonts w:ascii="Times New Roman" w:hAnsi="Times New Roman" w:cs="Times New Roman"/>
          <w:sz w:val="28"/>
          <w:szCs w:val="28"/>
        </w:rPr>
        <w:br/>
        <w:t>ИНН 77070839310</w:t>
      </w:r>
    </w:p>
    <w:p w14:paraId="5A7B12EF" w14:textId="77777777" w:rsidR="009039BB" w:rsidRDefault="009039BB"/>
    <w:sectPr w:rsidR="00903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AA"/>
    <w:rsid w:val="001A0127"/>
    <w:rsid w:val="001E7179"/>
    <w:rsid w:val="004259AC"/>
    <w:rsid w:val="009039BB"/>
    <w:rsid w:val="00910AAA"/>
    <w:rsid w:val="00D27D6D"/>
    <w:rsid w:val="00D860EF"/>
    <w:rsid w:val="00E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D4387-20E6-4B25-B109-7FFBA427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0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A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A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0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0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0A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0A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0A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0A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0A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0A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0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0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0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0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0A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0A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0A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0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0A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0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Дёмкина</dc:creator>
  <cp:keywords/>
  <dc:description/>
  <cp:lastModifiedBy>Даша Дёмкина</cp:lastModifiedBy>
  <cp:revision>2</cp:revision>
  <dcterms:created xsi:type="dcterms:W3CDTF">2025-07-24T06:40:00Z</dcterms:created>
  <dcterms:modified xsi:type="dcterms:W3CDTF">2025-07-24T06:41:00Z</dcterms:modified>
</cp:coreProperties>
</file>